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DBE72" w14:textId="61009D07" w:rsidR="00C92127" w:rsidRDefault="00C92127" w:rsidP="00C92127">
      <w:pPr>
        <w:jc w:val="center"/>
        <w:rPr>
          <w:rFonts w:ascii="Gill Sans MT" w:eastAsia="Times New Roman" w:hAnsi="Gill Sans MT" w:cstheme="minorHAnsi"/>
          <w:szCs w:val="24"/>
        </w:rPr>
      </w:pPr>
      <w:r>
        <w:rPr>
          <w:rFonts w:ascii="Gill Sans MT" w:eastAsia="Times New Roman" w:hAnsi="Gill Sans MT" w:cstheme="minorHAnsi"/>
          <w:szCs w:val="24"/>
        </w:rPr>
        <w:t>HAF summer providers</w:t>
      </w:r>
    </w:p>
    <w:p w14:paraId="27CE489E" w14:textId="027DF286" w:rsidR="00FD4C7B" w:rsidRDefault="00FD4C7B" w:rsidP="00FD4C7B">
      <w:pPr>
        <w:rPr>
          <w:rFonts w:ascii="Gill Sans MT" w:hAnsi="Gill Sans MT"/>
          <w:szCs w:val="24"/>
        </w:rPr>
      </w:pPr>
      <w:r w:rsidRPr="00CD2766">
        <w:rPr>
          <w:rFonts w:ascii="Gill Sans MT" w:eastAsia="Times New Roman" w:hAnsi="Gill Sans MT" w:cstheme="minorHAnsi"/>
          <w:szCs w:val="24"/>
        </w:rPr>
        <w:t xml:space="preserve">Below is a list of all the providers who have </w:t>
      </w:r>
      <w:r>
        <w:rPr>
          <w:rFonts w:ascii="Gill Sans MT" w:eastAsia="Times New Roman" w:hAnsi="Gill Sans MT" w:cstheme="minorHAnsi"/>
          <w:szCs w:val="24"/>
        </w:rPr>
        <w:t xml:space="preserve">been commissioned by the </w:t>
      </w:r>
      <w:r w:rsidR="00C92127">
        <w:rPr>
          <w:rFonts w:ascii="Gill Sans MT" w:eastAsia="Times New Roman" w:hAnsi="Gill Sans MT" w:cstheme="minorHAnsi"/>
          <w:szCs w:val="24"/>
        </w:rPr>
        <w:t>c</w:t>
      </w:r>
      <w:r>
        <w:rPr>
          <w:rFonts w:ascii="Gill Sans MT" w:eastAsia="Times New Roman" w:hAnsi="Gill Sans MT" w:cstheme="minorHAnsi"/>
          <w:szCs w:val="24"/>
        </w:rPr>
        <w:t>ouncil to deliver a Holiday Activities and Food (</w:t>
      </w:r>
      <w:r w:rsidRPr="00CD2766">
        <w:rPr>
          <w:rFonts w:ascii="Gill Sans MT" w:eastAsia="Times New Roman" w:hAnsi="Gill Sans MT" w:cstheme="minorHAnsi"/>
          <w:szCs w:val="24"/>
        </w:rPr>
        <w:t>HAF</w:t>
      </w:r>
      <w:r>
        <w:rPr>
          <w:rFonts w:ascii="Gill Sans MT" w:eastAsia="Times New Roman" w:hAnsi="Gill Sans MT" w:cstheme="minorHAnsi"/>
          <w:szCs w:val="24"/>
        </w:rPr>
        <w:t>)</w:t>
      </w:r>
      <w:r w:rsidRPr="00CD2766">
        <w:rPr>
          <w:rFonts w:ascii="Gill Sans MT" w:eastAsia="Times New Roman" w:hAnsi="Gill Sans MT" w:cstheme="minorHAnsi"/>
          <w:szCs w:val="24"/>
        </w:rPr>
        <w:t xml:space="preserve"> </w:t>
      </w:r>
      <w:r>
        <w:rPr>
          <w:rFonts w:ascii="Gill Sans MT" w:eastAsia="Times New Roman" w:hAnsi="Gill Sans MT" w:cstheme="minorHAnsi"/>
          <w:szCs w:val="24"/>
        </w:rPr>
        <w:t xml:space="preserve">programme in the </w:t>
      </w:r>
      <w:r w:rsidR="00D0131C">
        <w:rPr>
          <w:rFonts w:ascii="Gill Sans MT" w:eastAsia="Times New Roman" w:hAnsi="Gill Sans MT" w:cstheme="minorHAnsi"/>
          <w:szCs w:val="24"/>
        </w:rPr>
        <w:t>s</w:t>
      </w:r>
      <w:r w:rsidR="00C62056">
        <w:rPr>
          <w:rFonts w:ascii="Gill Sans MT" w:eastAsia="Times New Roman" w:hAnsi="Gill Sans MT" w:cstheme="minorHAnsi"/>
          <w:szCs w:val="24"/>
        </w:rPr>
        <w:t>ummer</w:t>
      </w:r>
      <w:r>
        <w:rPr>
          <w:rFonts w:ascii="Gill Sans MT" w:eastAsia="Times New Roman" w:hAnsi="Gill Sans MT" w:cstheme="minorHAnsi"/>
          <w:szCs w:val="24"/>
        </w:rPr>
        <w:t xml:space="preserve"> holidays</w:t>
      </w:r>
      <w:r w:rsidRPr="00CD2766">
        <w:rPr>
          <w:rFonts w:ascii="Gill Sans MT" w:eastAsia="Times New Roman" w:hAnsi="Gill Sans MT" w:cstheme="minorHAnsi"/>
          <w:szCs w:val="24"/>
        </w:rPr>
        <w:t>. It is likely that they will contact</w:t>
      </w:r>
      <w:r>
        <w:rPr>
          <w:rFonts w:ascii="Gill Sans MT" w:eastAsia="Times New Roman" w:hAnsi="Gill Sans MT" w:cstheme="minorHAnsi"/>
          <w:szCs w:val="24"/>
        </w:rPr>
        <w:t>ing schools to a</w:t>
      </w:r>
      <w:r w:rsidRPr="00CD2766">
        <w:rPr>
          <w:rFonts w:ascii="Gill Sans MT" w:eastAsia="Times New Roman" w:hAnsi="Gill Sans MT" w:cstheme="minorHAnsi"/>
          <w:szCs w:val="24"/>
        </w:rPr>
        <w:t xml:space="preserve">sk for your help in </w:t>
      </w:r>
      <w:r>
        <w:rPr>
          <w:rFonts w:ascii="Gill Sans MT" w:eastAsia="Times New Roman" w:hAnsi="Gill Sans MT" w:cstheme="minorHAnsi"/>
          <w:szCs w:val="24"/>
        </w:rPr>
        <w:t xml:space="preserve">adverting </w:t>
      </w:r>
      <w:r w:rsidRPr="00CD2766">
        <w:rPr>
          <w:rFonts w:ascii="Gill Sans MT" w:eastAsia="Times New Roman" w:hAnsi="Gill Sans MT" w:cstheme="minorHAnsi"/>
          <w:szCs w:val="24"/>
        </w:rPr>
        <w:t xml:space="preserve">their activities to </w:t>
      </w:r>
      <w:r>
        <w:rPr>
          <w:rFonts w:ascii="Gill Sans MT" w:eastAsia="Times New Roman" w:hAnsi="Gill Sans MT" w:cstheme="minorHAnsi"/>
          <w:szCs w:val="24"/>
        </w:rPr>
        <w:t xml:space="preserve">children and young people in receipt of benefits related </w:t>
      </w:r>
      <w:r w:rsidRPr="00CD2766">
        <w:rPr>
          <w:rFonts w:ascii="Gill Sans MT" w:eastAsia="Times New Roman" w:hAnsi="Gill Sans MT" w:cstheme="minorHAnsi"/>
          <w:szCs w:val="24"/>
        </w:rPr>
        <w:t>free school meal</w:t>
      </w:r>
      <w:r>
        <w:rPr>
          <w:rFonts w:ascii="Gill Sans MT" w:eastAsia="Times New Roman" w:hAnsi="Gill Sans MT" w:cstheme="minorHAnsi"/>
          <w:szCs w:val="24"/>
        </w:rPr>
        <w:t>s and pupils with an EHCP</w:t>
      </w:r>
      <w:r w:rsidRPr="00CD2766">
        <w:rPr>
          <w:rFonts w:ascii="Gill Sans MT" w:eastAsia="Times New Roman" w:hAnsi="Gill Sans MT" w:cstheme="minorHAnsi"/>
          <w:szCs w:val="24"/>
        </w:rPr>
        <w:t xml:space="preserve">. </w:t>
      </w:r>
      <w:r>
        <w:rPr>
          <w:rFonts w:ascii="Gill Sans MT" w:eastAsia="Times New Roman" w:hAnsi="Gill Sans MT" w:cstheme="minorHAnsi"/>
          <w:szCs w:val="24"/>
        </w:rPr>
        <w:t xml:space="preserve">Please could you support them in promoting these free 4-hour sessions to targeted families.  </w:t>
      </w:r>
    </w:p>
    <w:p w14:paraId="59E4AB3D" w14:textId="77777777" w:rsidR="00FD4C7B" w:rsidRDefault="00FD4C7B" w:rsidP="00FD4C7B">
      <w:pPr>
        <w:jc w:val="both"/>
        <w:rPr>
          <w:rFonts w:ascii="Gill Sans MT" w:eastAsia="Times New Roman" w:hAnsi="Gill Sans MT" w:cstheme="minorHAnsi"/>
          <w:szCs w:val="24"/>
        </w:rPr>
      </w:pPr>
      <w:r w:rsidRPr="00CD2766">
        <w:rPr>
          <w:rFonts w:ascii="Gill Sans MT" w:eastAsia="Times New Roman" w:hAnsi="Gill Sans MT" w:cstheme="minorHAnsi"/>
          <w:szCs w:val="24"/>
        </w:rPr>
        <w:t>All organisations have been quality assured to make certain they meet our highest standards in terms of safeguarding, insurance, policies, governance, etc.</w:t>
      </w:r>
      <w:r>
        <w:rPr>
          <w:rFonts w:ascii="Gill Sans MT" w:eastAsia="Times New Roman" w:hAnsi="Gill Sans MT" w:cstheme="minorHAnsi"/>
          <w:szCs w:val="24"/>
        </w:rPr>
        <w:t xml:space="preserve"> and have signed a declaration stating that staff and volunteers are DSB checked, all activities and venues are risk assessed and when using a school facility, meet the latest government guidance ‘7 steps towards running a safer setting for children’.  </w:t>
      </w:r>
    </w:p>
    <w:p w14:paraId="3106007E" w14:textId="77777777" w:rsidR="00FD4C7B" w:rsidRDefault="00FD4C7B" w:rsidP="00FD4C7B">
      <w:pPr>
        <w:jc w:val="both"/>
        <w:rPr>
          <w:rFonts w:ascii="Gill Sans MT" w:eastAsia="Times New Roman" w:hAnsi="Gill Sans MT" w:cstheme="minorHAnsi"/>
          <w:szCs w:val="24"/>
        </w:rPr>
      </w:pPr>
      <w:r>
        <w:rPr>
          <w:rFonts w:ascii="Gill Sans MT" w:eastAsia="Times New Roman" w:hAnsi="Gill Sans MT" w:cstheme="minorHAnsi"/>
          <w:szCs w:val="24"/>
        </w:rPr>
        <w:t xml:space="preserve">HAF can make a meaningful difference to families by providing engaging activities, opportunities to learn about food education, time to make friends, space to build resilience, be active and </w:t>
      </w:r>
      <w:proofErr w:type="gramStart"/>
      <w:r>
        <w:rPr>
          <w:rFonts w:ascii="Gill Sans MT" w:eastAsia="Times New Roman" w:hAnsi="Gill Sans MT" w:cstheme="minorHAnsi"/>
          <w:szCs w:val="24"/>
        </w:rPr>
        <w:t>return back</w:t>
      </w:r>
      <w:proofErr w:type="gramEnd"/>
      <w:r>
        <w:rPr>
          <w:rFonts w:ascii="Gill Sans MT" w:eastAsia="Times New Roman" w:hAnsi="Gill Sans MT" w:cstheme="minorHAnsi"/>
          <w:szCs w:val="24"/>
        </w:rPr>
        <w:t xml:space="preserve"> to school feeling ready to learn.</w:t>
      </w:r>
    </w:p>
    <w:tbl>
      <w:tblPr>
        <w:tblW w:w="4673" w:type="dxa"/>
        <w:tblLook w:val="04A0" w:firstRow="1" w:lastRow="0" w:firstColumn="1" w:lastColumn="0" w:noHBand="0" w:noVBand="1"/>
      </w:tblPr>
      <w:tblGrid>
        <w:gridCol w:w="4673"/>
      </w:tblGrid>
      <w:tr w:rsidR="00FD4C7B" w:rsidRPr="00FD4C7B" w14:paraId="138B6C82" w14:textId="77777777" w:rsidTr="00D0131C">
        <w:trPr>
          <w:trHeight w:val="2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4A34" w14:textId="389AD39A" w:rsidR="00FD4C7B" w:rsidRPr="00FD4C7B" w:rsidRDefault="00F82943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</w:t>
            </w:r>
            <w:r w:rsidR="0053118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bilite</w:t>
            </w:r>
          </w:p>
        </w:tc>
      </w:tr>
      <w:tr w:rsidR="00FD4C7B" w:rsidRPr="00FD4C7B" w14:paraId="19199EF8" w14:textId="77777777" w:rsidTr="00D0131C">
        <w:trPr>
          <w:trHeight w:val="30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72DE" w14:textId="34DD39C6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Alpacas in the Field</w:t>
            </w:r>
            <w:r w:rsidR="00D0131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*</w:t>
            </w:r>
          </w:p>
        </w:tc>
      </w:tr>
      <w:tr w:rsidR="00FD4C7B" w:rsidRPr="00FD4C7B" w14:paraId="656C1737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44E4A" w14:textId="346017BB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Amanita Woodland School</w:t>
            </w:r>
          </w:p>
        </w:tc>
      </w:tr>
      <w:tr w:rsidR="00FD4C7B" w:rsidRPr="00FD4C7B" w14:paraId="2EB36A73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38ADE" w14:textId="07BDAE3B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Ballers Soccer Academy</w:t>
            </w:r>
          </w:p>
        </w:tc>
      </w:tr>
      <w:tr w:rsidR="00FD4C7B" w:rsidRPr="00FD4C7B" w14:paraId="1F7BFAAA" w14:textId="77777777" w:rsidTr="00D0131C">
        <w:trPr>
          <w:trHeight w:val="24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84BC" w14:textId="25FE421D" w:rsidR="00FD4C7B" w:rsidRPr="00FD4C7B" w:rsidRDefault="00D0131C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Bridlington Soccer School*</w:t>
            </w:r>
          </w:p>
        </w:tc>
      </w:tr>
      <w:tr w:rsidR="00FD4C7B" w:rsidRPr="00FD4C7B" w14:paraId="68E1AE96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017B" w14:textId="263B1C91" w:rsidR="00FD4C7B" w:rsidRPr="00FD4C7B" w:rsidRDefault="00D0131C" w:rsidP="00FD4C7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Bridlington Club for Young People*</w:t>
            </w:r>
          </w:p>
        </w:tc>
      </w:tr>
      <w:tr w:rsidR="00FD4C7B" w:rsidRPr="00FD4C7B" w14:paraId="02757DDC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A7B4" w14:textId="5435F3F7" w:rsidR="00FD4C7B" w:rsidRPr="00FD4C7B" w:rsidRDefault="00D0131C" w:rsidP="00FD4C7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Cottingham Nature Play*</w:t>
            </w:r>
          </w:p>
        </w:tc>
      </w:tr>
      <w:tr w:rsidR="00FD4C7B" w:rsidRPr="00FD4C7B" w14:paraId="2FEB26C0" w14:textId="77777777" w:rsidTr="00D0131C">
        <w:trPr>
          <w:trHeight w:val="2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0FC0" w14:textId="41CFDD9C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Debutots</w:t>
            </w:r>
          </w:p>
        </w:tc>
      </w:tr>
      <w:tr w:rsidR="00FD4C7B" w:rsidRPr="00FD4C7B" w14:paraId="373B3D30" w14:textId="77777777" w:rsidTr="00D0131C">
        <w:trPr>
          <w:trHeight w:val="25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A50D0" w14:textId="34F15570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Driffield Youth Action</w:t>
            </w:r>
          </w:p>
        </w:tc>
      </w:tr>
      <w:tr w:rsidR="00FD4C7B" w:rsidRPr="00FD4C7B" w14:paraId="08F1C96F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3D91" w14:textId="56F35BB0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East Riding Leisure Driffield</w:t>
            </w:r>
          </w:p>
        </w:tc>
      </w:tr>
      <w:tr w:rsidR="00FD4C7B" w:rsidRPr="00FD4C7B" w14:paraId="27EE878B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B333" w14:textId="187A1FC9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East Riding Leisure Pocklington</w:t>
            </w:r>
          </w:p>
        </w:tc>
      </w:tr>
      <w:tr w:rsidR="00FD4C7B" w:rsidRPr="00FD4C7B" w14:paraId="1DADA883" w14:textId="77777777" w:rsidTr="00D0131C">
        <w:trPr>
          <w:trHeight w:val="31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29513" w14:textId="44C3ABD6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ERYC Children’s Centre</w:t>
            </w:r>
            <w:r w:rsidR="00D0131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*</w:t>
            </w:r>
          </w:p>
        </w:tc>
      </w:tr>
      <w:tr w:rsidR="00FD4C7B" w:rsidRPr="00FD4C7B" w14:paraId="1CB06825" w14:textId="77777777" w:rsidTr="00D0131C">
        <w:trPr>
          <w:trHeight w:val="29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5C51" w14:textId="21A3FD52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333333"/>
                <w:kern w:val="0"/>
                <w:lang w:eastAsia="en-GB"/>
                <w14:ligatures w14:val="none"/>
              </w:rPr>
              <w:t>ERYC East Riding School’s music service</w:t>
            </w:r>
            <w:r w:rsidR="00D0131C">
              <w:rPr>
                <w:rFonts w:ascii="Calibri" w:eastAsia="Times New Roman" w:hAnsi="Calibri" w:cs="Calibri"/>
                <w:color w:val="333333"/>
                <w:kern w:val="0"/>
                <w:lang w:eastAsia="en-GB"/>
                <w14:ligatures w14:val="none"/>
              </w:rPr>
              <w:t>*</w:t>
            </w:r>
          </w:p>
        </w:tc>
      </w:tr>
      <w:tr w:rsidR="00D0131C" w:rsidRPr="00FD4C7B" w14:paraId="4F7D4F12" w14:textId="77777777" w:rsidTr="00D0131C">
        <w:trPr>
          <w:trHeight w:val="28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A574" w14:textId="6246C0C2" w:rsidR="00D0131C" w:rsidRDefault="00D0131C" w:rsidP="00FD4C7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ERYC Health and Wellbeing Team</w:t>
            </w:r>
          </w:p>
        </w:tc>
      </w:tr>
      <w:tr w:rsidR="00FD4C7B" w:rsidRPr="00FD4C7B" w14:paraId="01AA32E9" w14:textId="77777777" w:rsidTr="00D0131C">
        <w:trPr>
          <w:trHeight w:val="25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80951" w14:textId="1788F567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ERYC Our Place</w:t>
            </w:r>
            <w:r w:rsidR="00D0131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, Targeted Service</w:t>
            </w:r>
          </w:p>
        </w:tc>
      </w:tr>
      <w:tr w:rsidR="00FD4C7B" w:rsidRPr="00FD4C7B" w14:paraId="4DC7FCAE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FB6E2" w14:textId="48083DB7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First Step</w:t>
            </w:r>
            <w:r w:rsidR="00D0131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Sports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Group</w:t>
            </w:r>
          </w:p>
        </w:tc>
      </w:tr>
      <w:tr w:rsidR="00FD4C7B" w:rsidRPr="00FD4C7B" w14:paraId="79396D0F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7FB1E" w14:textId="38B96BA7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Fit4Fun</w:t>
            </w:r>
          </w:p>
        </w:tc>
      </w:tr>
      <w:tr w:rsidR="00FD4C7B" w:rsidRPr="00FD4C7B" w14:paraId="1A4E6858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DD60" w14:textId="4F151D47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Flex Dance Inc</w:t>
            </w:r>
          </w:p>
        </w:tc>
      </w:tr>
      <w:tr w:rsidR="00FD4C7B" w:rsidRPr="00FD4C7B" w14:paraId="70EA7F6A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C1D9" w14:textId="0A0C1A63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Flying Futures</w:t>
            </w:r>
          </w:p>
        </w:tc>
      </w:tr>
      <w:tr w:rsidR="00FD4C7B" w:rsidRPr="00FD4C7B" w14:paraId="46525174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700B0" w14:textId="3215A1AD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Footballerz</w:t>
            </w:r>
          </w:p>
        </w:tc>
      </w:tr>
      <w:tr w:rsidR="00FD4C7B" w:rsidRPr="00FD4C7B" w14:paraId="5E726A70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B02C" w14:textId="5717591C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Genius</w:t>
            </w:r>
          </w:p>
        </w:tc>
      </w:tr>
      <w:tr w:rsidR="00FD4C7B" w:rsidRPr="00FD4C7B" w14:paraId="14EAB3F9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A3E73" w14:textId="7F347E4D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Goldstar Active</w:t>
            </w:r>
            <w:r w:rsidR="00D0131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</w:tr>
      <w:tr w:rsidR="00FD4C7B" w:rsidRPr="00FD4C7B" w14:paraId="156B579E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8795" w14:textId="4F5DCD82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Holme Family Connect</w:t>
            </w:r>
            <w:r w:rsidR="00D0131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</w:tr>
      <w:tr w:rsidR="00FD4C7B" w:rsidRPr="00FD4C7B" w14:paraId="579A8CDF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FEDF" w14:textId="67A56654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 the Canopy</w:t>
            </w:r>
          </w:p>
        </w:tc>
      </w:tr>
      <w:tr w:rsidR="00FD4C7B" w:rsidRPr="00FD4C7B" w14:paraId="32C1AF16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3B60" w14:textId="0DCA78F1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Inmans Primary School</w:t>
            </w:r>
          </w:p>
        </w:tc>
      </w:tr>
      <w:tr w:rsidR="00FD4C7B" w:rsidRPr="00FD4C7B" w14:paraId="3E9417A3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B755" w14:textId="3031C290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Little Haven Farm Limited</w:t>
            </w:r>
          </w:p>
        </w:tc>
      </w:tr>
      <w:tr w:rsidR="00FD4C7B" w:rsidRPr="00FD4C7B" w14:paraId="212DFBB5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BA74C" w14:textId="0E0978C2" w:rsidR="00FD4C7B" w:rsidRPr="00FD4C7B" w:rsidRDefault="0053118D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Moorlands Community Charity </w:t>
            </w:r>
          </w:p>
        </w:tc>
      </w:tr>
      <w:tr w:rsidR="00FD4C7B" w:rsidRPr="00FD4C7B" w14:paraId="28FA4412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1436" w14:textId="56C44A2D" w:rsidR="00FD4C7B" w:rsidRPr="00FD4C7B" w:rsidRDefault="00C62056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Rewilding Youth</w:t>
            </w:r>
          </w:p>
        </w:tc>
      </w:tr>
      <w:tr w:rsidR="00C62056" w:rsidRPr="00FD4C7B" w14:paraId="3D3817D6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9EF24" w14:textId="1972AB03" w:rsidR="00C62056" w:rsidRDefault="00C62056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Sportsability Training Limited</w:t>
            </w:r>
            <w:r w:rsidR="00D0131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</w:tr>
      <w:tr w:rsidR="00C62056" w:rsidRPr="00FD4C7B" w14:paraId="2755A6DA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919B" w14:textId="47E0E309" w:rsidR="00C62056" w:rsidRDefault="00C62056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 Mary’s Church</w:t>
            </w:r>
            <w:r w:rsidR="00D0131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</w:tr>
      <w:tr w:rsidR="00FD4C7B" w:rsidRPr="00FD4C7B" w14:paraId="66B34F28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221C" w14:textId="6218DEE4" w:rsidR="00FD4C7B" w:rsidRPr="00FD4C7B" w:rsidRDefault="00C62056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Creation Station</w:t>
            </w:r>
          </w:p>
        </w:tc>
      </w:tr>
      <w:tr w:rsidR="00FD4C7B" w:rsidRPr="00FD4C7B" w14:paraId="3458B394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09A36" w14:textId="157F8315" w:rsidR="00FD4C7B" w:rsidRPr="00FD4C7B" w:rsidRDefault="00C62056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Hut</w:t>
            </w:r>
          </w:p>
        </w:tc>
      </w:tr>
      <w:tr w:rsidR="00FD4C7B" w:rsidRPr="00FD4C7B" w14:paraId="4B15349A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03D1" w14:textId="39897037" w:rsidR="00FD4C7B" w:rsidRPr="00FD4C7B" w:rsidRDefault="00C62056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The Wollstonecraft Society</w:t>
            </w:r>
          </w:p>
        </w:tc>
      </w:tr>
      <w:tr w:rsidR="00FD4C7B" w:rsidRPr="00FD4C7B" w14:paraId="36107F6E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FE352" w14:textId="5CA1D7CE" w:rsidR="00FD4C7B" w:rsidRPr="00FD4C7B" w:rsidRDefault="00C62056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Sports</w:t>
            </w:r>
            <w:r w:rsidR="00D0131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</w:tr>
      <w:tr w:rsidR="00FD4C7B" w:rsidRPr="00FD4C7B" w14:paraId="304DABF9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5731B" w14:textId="70C63C02" w:rsidR="00FD4C7B" w:rsidRPr="00FD4C7B" w:rsidRDefault="00C62056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Wave and Willow CIC</w:t>
            </w:r>
          </w:p>
        </w:tc>
      </w:tr>
      <w:tr w:rsidR="00FD4C7B" w:rsidRPr="00FD4C7B" w14:paraId="48A7F032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4F24" w14:textId="51D6B4C8" w:rsidR="00FD4C7B" w:rsidRPr="00FD4C7B" w:rsidRDefault="00C62056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Welton Waters Adventure Centre</w:t>
            </w:r>
          </w:p>
        </w:tc>
      </w:tr>
      <w:tr w:rsidR="00FD4C7B" w:rsidRPr="00FD4C7B" w14:paraId="0C4D79E7" w14:textId="77777777" w:rsidTr="00D0131C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7904" w14:textId="4435F2A3" w:rsidR="00FD4C7B" w:rsidRPr="00FD4C7B" w:rsidRDefault="00C62056" w:rsidP="00FD4C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Withernsea Carnival </w:t>
            </w:r>
          </w:p>
        </w:tc>
      </w:tr>
    </w:tbl>
    <w:p w14:paraId="0719CDD9" w14:textId="4BAD54B0" w:rsidR="0093297B" w:rsidRDefault="00D0131C" w:rsidP="00D0131C">
      <w:r>
        <w:t>*</w:t>
      </w:r>
      <w:proofErr w:type="gramStart"/>
      <w:r>
        <w:t>subject</w:t>
      </w:r>
      <w:proofErr w:type="gramEnd"/>
      <w:r>
        <w:t xml:space="preserve"> to contracts being signed.</w:t>
      </w:r>
    </w:p>
    <w:sectPr w:rsidR="00932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B047D"/>
    <w:multiLevelType w:val="hybridMultilevel"/>
    <w:tmpl w:val="153E5690"/>
    <w:lvl w:ilvl="0" w:tplc="1EF05D7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C57E9C"/>
    <w:multiLevelType w:val="hybridMultilevel"/>
    <w:tmpl w:val="3E1E58C4"/>
    <w:lvl w:ilvl="0" w:tplc="83A24F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082771">
    <w:abstractNumId w:val="1"/>
  </w:num>
  <w:num w:numId="2" w16cid:durableId="27139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7B"/>
    <w:rsid w:val="0017218D"/>
    <w:rsid w:val="0053118D"/>
    <w:rsid w:val="008F7F30"/>
    <w:rsid w:val="0093297B"/>
    <w:rsid w:val="00C07AFA"/>
    <w:rsid w:val="00C62056"/>
    <w:rsid w:val="00C92127"/>
    <w:rsid w:val="00D0131C"/>
    <w:rsid w:val="00F82943"/>
    <w:rsid w:val="00FD4C7B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072D7"/>
  <w15:chartTrackingRefBased/>
  <w15:docId w15:val="{69E52851-D633-4036-B546-2D617997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1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9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Jude</dc:creator>
  <cp:keywords/>
  <dc:description/>
  <cp:lastModifiedBy>Daisy Squire</cp:lastModifiedBy>
  <cp:revision>2</cp:revision>
  <dcterms:created xsi:type="dcterms:W3CDTF">2025-06-16T14:01:00Z</dcterms:created>
  <dcterms:modified xsi:type="dcterms:W3CDTF">2025-06-16T14:01:00Z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2025-03-06T16:38:21Z</vt:lpwstr>
  </property>
  <property fmtid="{D5CDD505-2E9C-101B-9397-08002B2CF9AE}" pid="4" name="MSIP_Label_2a4828c0-bf9e-487a-a999-4cc0afddd2a0_Method">
    <vt:lpwstr>Standard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17aff894-8b65-44ab-af53-f8187bf0c63e</vt:lpwstr>
  </property>
  <property fmtid="{D5CDD505-2E9C-101B-9397-08002B2CF9AE}" pid="8" name="MSIP_Label_2a4828c0-bf9e-487a-a999-4cc0afddd2a0_ContentBits">
    <vt:lpwstr>0</vt:lpwstr>
  </property>
</Properties>
</file>